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F4" w:rsidRPr="00220EF0" w:rsidRDefault="00220EF0" w:rsidP="007575B8">
      <w:pPr>
        <w:rPr>
          <w:rFonts w:ascii="Arial" w:hAnsi="Arial" w:cs="Arial"/>
          <w:b/>
          <w:sz w:val="24"/>
          <w:szCs w:val="24"/>
        </w:rPr>
      </w:pPr>
      <w:r w:rsidRPr="00220EF0">
        <w:rPr>
          <w:rFonts w:ascii="Arial" w:hAnsi="Arial" w:cs="Arial"/>
          <w:b/>
          <w:sz w:val="24"/>
          <w:szCs w:val="24"/>
        </w:rPr>
        <w:t>RETRO MENZA</w:t>
      </w:r>
    </w:p>
    <w:p w:rsidR="00501844" w:rsidRPr="00220EF0" w:rsidRDefault="00E704E9" w:rsidP="00501844">
      <w:pPr>
        <w:rPr>
          <w:rFonts w:ascii="Arial" w:hAnsi="Arial" w:cs="Arial"/>
          <w:i/>
          <w:sz w:val="24"/>
          <w:szCs w:val="24"/>
        </w:rPr>
      </w:pPr>
      <w:r w:rsidRPr="00220EF0">
        <w:rPr>
          <w:rFonts w:ascii="Arial" w:hAnsi="Arial" w:cs="Arial"/>
          <w:i/>
          <w:sz w:val="24"/>
          <w:szCs w:val="24"/>
        </w:rPr>
        <w:t>degustační</w:t>
      </w:r>
      <w:r w:rsidR="00501844" w:rsidRPr="00220EF0">
        <w:rPr>
          <w:rFonts w:ascii="Arial" w:hAnsi="Arial" w:cs="Arial"/>
          <w:i/>
          <w:sz w:val="24"/>
          <w:szCs w:val="24"/>
        </w:rPr>
        <w:t xml:space="preserve"> porce</w:t>
      </w:r>
      <w:bookmarkStart w:id="0" w:name="_GoBack"/>
      <w:bookmarkEnd w:id="0"/>
    </w:p>
    <w:p w:rsidR="00D409D0" w:rsidRPr="00220EF0" w:rsidRDefault="00D409D0" w:rsidP="00501844">
      <w:pPr>
        <w:rPr>
          <w:rFonts w:ascii="Arial" w:hAnsi="Arial" w:cs="Arial"/>
          <w:b/>
          <w:sz w:val="24"/>
          <w:szCs w:val="24"/>
        </w:rPr>
      </w:pPr>
    </w:p>
    <w:p w:rsidR="00501844" w:rsidRPr="00220EF0" w:rsidRDefault="00501844" w:rsidP="00501844">
      <w:pPr>
        <w:rPr>
          <w:rFonts w:ascii="Arial" w:hAnsi="Arial" w:cs="Arial"/>
          <w:b/>
          <w:sz w:val="24"/>
          <w:szCs w:val="24"/>
        </w:rPr>
      </w:pPr>
      <w:proofErr w:type="spellStart"/>
      <w:r w:rsidRPr="00220EF0">
        <w:rPr>
          <w:rFonts w:ascii="Arial" w:hAnsi="Arial" w:cs="Arial"/>
          <w:b/>
          <w:sz w:val="24"/>
          <w:szCs w:val="24"/>
        </w:rPr>
        <w:t>Academic</w:t>
      </w:r>
      <w:proofErr w:type="spellEnd"/>
      <w:r w:rsidRPr="00220EF0">
        <w:rPr>
          <w:rFonts w:ascii="Arial" w:hAnsi="Arial" w:cs="Arial"/>
          <w:b/>
          <w:sz w:val="24"/>
          <w:szCs w:val="24"/>
        </w:rPr>
        <w:t xml:space="preserve"> restaurant</w:t>
      </w:r>
    </w:p>
    <w:p w:rsidR="00501844" w:rsidRPr="00220EF0" w:rsidRDefault="00501844" w:rsidP="00501844">
      <w:pPr>
        <w:rPr>
          <w:rFonts w:ascii="Arial" w:hAnsi="Arial" w:cs="Arial"/>
          <w:sz w:val="24"/>
          <w:szCs w:val="24"/>
        </w:rPr>
      </w:pPr>
      <w:r w:rsidRPr="00220EF0">
        <w:rPr>
          <w:rFonts w:ascii="Arial" w:hAnsi="Arial" w:cs="Arial"/>
          <w:sz w:val="24"/>
          <w:szCs w:val="24"/>
        </w:rPr>
        <w:t xml:space="preserve">Vepřová plec na pivě, špekové knedlíky </w:t>
      </w:r>
    </w:p>
    <w:p w:rsidR="00E704E9" w:rsidRPr="00220EF0" w:rsidRDefault="00501844" w:rsidP="00501844">
      <w:pPr>
        <w:rPr>
          <w:rFonts w:ascii="Arial" w:hAnsi="Arial" w:cs="Arial"/>
          <w:sz w:val="24"/>
          <w:szCs w:val="24"/>
        </w:rPr>
      </w:pPr>
      <w:r w:rsidRPr="00220EF0">
        <w:rPr>
          <w:rFonts w:ascii="Arial" w:hAnsi="Arial" w:cs="Arial"/>
          <w:sz w:val="24"/>
          <w:szCs w:val="24"/>
        </w:rPr>
        <w:t xml:space="preserve">Švestkové knedlíky z bramborového těsta s perníkem </w:t>
      </w:r>
    </w:p>
    <w:p w:rsidR="00501844" w:rsidRPr="00220EF0" w:rsidRDefault="00E704E9" w:rsidP="00501844">
      <w:pPr>
        <w:rPr>
          <w:rFonts w:ascii="Arial" w:hAnsi="Arial" w:cs="Arial"/>
          <w:sz w:val="24"/>
          <w:szCs w:val="24"/>
        </w:rPr>
      </w:pPr>
      <w:r w:rsidRPr="00220EF0">
        <w:rPr>
          <w:rFonts w:ascii="Arial" w:hAnsi="Arial" w:cs="Arial"/>
          <w:sz w:val="24"/>
          <w:szCs w:val="24"/>
        </w:rPr>
        <w:t>Bramborové šišky s mákem</w:t>
      </w:r>
    </w:p>
    <w:p w:rsidR="00E704E9" w:rsidRPr="00220EF0" w:rsidRDefault="00E704E9" w:rsidP="00501844">
      <w:pPr>
        <w:rPr>
          <w:rFonts w:ascii="Arial" w:hAnsi="Arial" w:cs="Arial"/>
          <w:sz w:val="24"/>
          <w:szCs w:val="24"/>
        </w:rPr>
      </w:pPr>
    </w:p>
    <w:p w:rsidR="00501844" w:rsidRPr="00220EF0" w:rsidRDefault="00501844" w:rsidP="00501844">
      <w:pPr>
        <w:rPr>
          <w:rFonts w:ascii="Arial" w:hAnsi="Arial" w:cs="Arial"/>
          <w:b/>
          <w:sz w:val="24"/>
          <w:szCs w:val="24"/>
        </w:rPr>
      </w:pPr>
      <w:r w:rsidRPr="00220EF0">
        <w:rPr>
          <w:rFonts w:ascii="Arial" w:hAnsi="Arial" w:cs="Arial"/>
          <w:b/>
          <w:sz w:val="24"/>
          <w:szCs w:val="24"/>
        </w:rPr>
        <w:t>Menza Vinařská</w:t>
      </w:r>
    </w:p>
    <w:p w:rsidR="00E704E9" w:rsidRPr="00220EF0" w:rsidRDefault="00501844" w:rsidP="00501844">
      <w:pPr>
        <w:rPr>
          <w:rFonts w:ascii="Arial" w:hAnsi="Arial" w:cs="Arial"/>
          <w:sz w:val="24"/>
          <w:szCs w:val="24"/>
        </w:rPr>
      </w:pPr>
      <w:r w:rsidRPr="00220EF0">
        <w:rPr>
          <w:rFonts w:ascii="Arial" w:hAnsi="Arial" w:cs="Arial"/>
          <w:sz w:val="24"/>
          <w:szCs w:val="24"/>
        </w:rPr>
        <w:t xml:space="preserve">Polévka </w:t>
      </w:r>
      <w:r w:rsidR="00E704E9" w:rsidRPr="00220EF0">
        <w:rPr>
          <w:rFonts w:ascii="Arial" w:hAnsi="Arial" w:cs="Arial"/>
          <w:sz w:val="24"/>
          <w:szCs w:val="24"/>
        </w:rPr>
        <w:t xml:space="preserve">kuřecí zadělávaná se zeleninou </w:t>
      </w:r>
    </w:p>
    <w:p w:rsidR="00E704E9" w:rsidRPr="00220EF0" w:rsidRDefault="00501844" w:rsidP="00501844">
      <w:pPr>
        <w:rPr>
          <w:rFonts w:ascii="Arial" w:hAnsi="Arial" w:cs="Arial"/>
          <w:sz w:val="24"/>
          <w:szCs w:val="24"/>
        </w:rPr>
      </w:pPr>
      <w:r w:rsidRPr="00220EF0">
        <w:rPr>
          <w:rFonts w:ascii="Arial" w:hAnsi="Arial" w:cs="Arial"/>
          <w:sz w:val="24"/>
          <w:szCs w:val="24"/>
        </w:rPr>
        <w:t>Kapr se</w:t>
      </w:r>
      <w:r w:rsidR="00E704E9" w:rsidRPr="00220EF0">
        <w:rPr>
          <w:rFonts w:ascii="Arial" w:hAnsi="Arial" w:cs="Arial"/>
          <w:sz w:val="24"/>
          <w:szCs w:val="24"/>
        </w:rPr>
        <w:t xml:space="preserve"> žlutou omáčkou,</w:t>
      </w:r>
      <w:r w:rsidRPr="00220EF0">
        <w:rPr>
          <w:rFonts w:ascii="Arial" w:hAnsi="Arial" w:cs="Arial"/>
          <w:sz w:val="24"/>
          <w:szCs w:val="24"/>
        </w:rPr>
        <w:t xml:space="preserve"> šťouchané brambory s cibulkou </w:t>
      </w:r>
    </w:p>
    <w:p w:rsidR="00501844" w:rsidRPr="00220EF0" w:rsidRDefault="00501844" w:rsidP="00501844">
      <w:pPr>
        <w:rPr>
          <w:rFonts w:ascii="Arial" w:hAnsi="Arial" w:cs="Arial"/>
          <w:sz w:val="24"/>
          <w:szCs w:val="24"/>
        </w:rPr>
      </w:pPr>
      <w:r w:rsidRPr="00220EF0">
        <w:rPr>
          <w:rFonts w:ascii="Arial" w:hAnsi="Arial" w:cs="Arial"/>
          <w:sz w:val="24"/>
          <w:szCs w:val="24"/>
        </w:rPr>
        <w:t xml:space="preserve">Brynzové halušky se slaninou </w:t>
      </w:r>
    </w:p>
    <w:p w:rsidR="00501844" w:rsidRPr="00220EF0" w:rsidRDefault="00501844" w:rsidP="007575B8">
      <w:pPr>
        <w:rPr>
          <w:rFonts w:ascii="Arial" w:hAnsi="Arial" w:cs="Arial"/>
          <w:sz w:val="24"/>
          <w:szCs w:val="24"/>
        </w:rPr>
      </w:pPr>
    </w:p>
    <w:p w:rsidR="00712446" w:rsidRPr="00220EF0" w:rsidRDefault="00712446" w:rsidP="00712446">
      <w:pPr>
        <w:rPr>
          <w:rFonts w:ascii="Arial" w:hAnsi="Arial" w:cs="Arial"/>
          <w:b/>
          <w:sz w:val="24"/>
          <w:szCs w:val="24"/>
        </w:rPr>
      </w:pPr>
      <w:r w:rsidRPr="00220EF0">
        <w:rPr>
          <w:rFonts w:ascii="Arial" w:hAnsi="Arial" w:cs="Arial"/>
          <w:b/>
          <w:sz w:val="24"/>
          <w:szCs w:val="24"/>
        </w:rPr>
        <w:t>Menza Veveří</w:t>
      </w:r>
    </w:p>
    <w:p w:rsidR="00E704E9" w:rsidRPr="00220EF0" w:rsidRDefault="00E704E9" w:rsidP="00712446">
      <w:pPr>
        <w:rPr>
          <w:rFonts w:ascii="Arial" w:hAnsi="Arial" w:cs="Arial"/>
          <w:sz w:val="24"/>
          <w:szCs w:val="24"/>
        </w:rPr>
      </w:pPr>
      <w:r w:rsidRPr="00220EF0">
        <w:rPr>
          <w:rFonts w:ascii="Arial" w:hAnsi="Arial" w:cs="Arial"/>
          <w:sz w:val="24"/>
          <w:szCs w:val="24"/>
        </w:rPr>
        <w:t>Kuřecí prsa s černou omáčkou,</w:t>
      </w:r>
      <w:r w:rsidR="00712446" w:rsidRPr="00220EF0">
        <w:rPr>
          <w:rFonts w:ascii="Arial" w:hAnsi="Arial" w:cs="Arial"/>
          <w:sz w:val="24"/>
          <w:szCs w:val="24"/>
        </w:rPr>
        <w:t xml:space="preserve"> dušená rýže </w:t>
      </w:r>
    </w:p>
    <w:p w:rsidR="00712446" w:rsidRPr="00220EF0" w:rsidRDefault="00712446" w:rsidP="00712446">
      <w:pPr>
        <w:rPr>
          <w:rFonts w:ascii="Arial" w:hAnsi="Arial" w:cs="Arial"/>
          <w:sz w:val="24"/>
          <w:szCs w:val="24"/>
        </w:rPr>
      </w:pPr>
      <w:r w:rsidRPr="00220EF0">
        <w:rPr>
          <w:rFonts w:ascii="Arial" w:hAnsi="Arial" w:cs="Arial"/>
          <w:sz w:val="24"/>
          <w:szCs w:val="24"/>
        </w:rPr>
        <w:t>Masarykovo cukroví</w:t>
      </w:r>
    </w:p>
    <w:p w:rsidR="00712446" w:rsidRPr="00220EF0" w:rsidRDefault="00712446" w:rsidP="00712446">
      <w:pPr>
        <w:rPr>
          <w:rFonts w:ascii="Arial" w:hAnsi="Arial" w:cs="Arial"/>
          <w:sz w:val="24"/>
          <w:szCs w:val="24"/>
        </w:rPr>
      </w:pPr>
      <w:r w:rsidRPr="00220EF0">
        <w:rPr>
          <w:rFonts w:ascii="Arial" w:hAnsi="Arial" w:cs="Arial"/>
          <w:sz w:val="24"/>
          <w:szCs w:val="24"/>
        </w:rPr>
        <w:t>Mal</w:t>
      </w:r>
      <w:r w:rsidR="00E704E9" w:rsidRPr="00220EF0">
        <w:rPr>
          <w:rFonts w:ascii="Arial" w:hAnsi="Arial" w:cs="Arial"/>
          <w:sz w:val="24"/>
          <w:szCs w:val="24"/>
        </w:rPr>
        <w:t>inový dezert s koňakovou pěnou</w:t>
      </w:r>
    </w:p>
    <w:p w:rsidR="00501844" w:rsidRPr="00220EF0" w:rsidRDefault="00501844" w:rsidP="007575B8">
      <w:pPr>
        <w:rPr>
          <w:rFonts w:ascii="Arial" w:hAnsi="Arial" w:cs="Arial"/>
          <w:sz w:val="24"/>
          <w:szCs w:val="24"/>
        </w:rPr>
      </w:pPr>
    </w:p>
    <w:p w:rsidR="00E704E9" w:rsidRPr="00220EF0" w:rsidRDefault="00C522F9" w:rsidP="00C522F9">
      <w:pPr>
        <w:rPr>
          <w:rFonts w:ascii="Arial" w:hAnsi="Arial" w:cs="Arial"/>
          <w:b/>
          <w:sz w:val="24"/>
          <w:szCs w:val="24"/>
        </w:rPr>
      </w:pPr>
      <w:r w:rsidRPr="00220EF0">
        <w:rPr>
          <w:rFonts w:ascii="Arial" w:hAnsi="Arial" w:cs="Arial"/>
          <w:b/>
          <w:sz w:val="24"/>
          <w:szCs w:val="24"/>
        </w:rPr>
        <w:t>Akademická menza Moravské náměstí</w:t>
      </w:r>
    </w:p>
    <w:p w:rsidR="00F95904" w:rsidRPr="00220EF0" w:rsidRDefault="00C522F9" w:rsidP="00C522F9">
      <w:pPr>
        <w:rPr>
          <w:rFonts w:ascii="Arial" w:hAnsi="Arial" w:cs="Arial"/>
          <w:sz w:val="24"/>
          <w:szCs w:val="24"/>
        </w:rPr>
      </w:pPr>
      <w:proofErr w:type="spellStart"/>
      <w:r w:rsidRPr="00220EF0">
        <w:rPr>
          <w:rFonts w:ascii="Arial" w:hAnsi="Arial" w:cs="Arial"/>
          <w:sz w:val="24"/>
          <w:szCs w:val="24"/>
        </w:rPr>
        <w:t>Konfitovaná</w:t>
      </w:r>
      <w:proofErr w:type="spellEnd"/>
      <w:r w:rsidRPr="00220EF0">
        <w:rPr>
          <w:rFonts w:ascii="Arial" w:hAnsi="Arial" w:cs="Arial"/>
          <w:sz w:val="24"/>
          <w:szCs w:val="24"/>
        </w:rPr>
        <w:t xml:space="preserve"> kachní prsa, kysané červené zelí s ořechy, polentové placky, bramborové noky s petrželkou </w:t>
      </w:r>
    </w:p>
    <w:p w:rsidR="00C522F9" w:rsidRPr="00220EF0" w:rsidRDefault="00C522F9" w:rsidP="007575B8">
      <w:pPr>
        <w:rPr>
          <w:rFonts w:ascii="Arial" w:hAnsi="Arial" w:cs="Arial"/>
          <w:sz w:val="24"/>
          <w:szCs w:val="24"/>
        </w:rPr>
      </w:pPr>
      <w:r w:rsidRPr="00220EF0">
        <w:rPr>
          <w:rFonts w:ascii="Arial" w:hAnsi="Arial" w:cs="Arial"/>
          <w:sz w:val="24"/>
          <w:szCs w:val="24"/>
        </w:rPr>
        <w:t xml:space="preserve">Vařený květák na másle, vařené brambory s pažitkou </w:t>
      </w:r>
    </w:p>
    <w:p w:rsidR="00501844" w:rsidRDefault="00501844" w:rsidP="007575B8"/>
    <w:sectPr w:rsidR="0050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B8"/>
    <w:rsid w:val="00220EF0"/>
    <w:rsid w:val="00416FF4"/>
    <w:rsid w:val="004E45E0"/>
    <w:rsid w:val="00501844"/>
    <w:rsid w:val="005F615D"/>
    <w:rsid w:val="00712446"/>
    <w:rsid w:val="007575B8"/>
    <w:rsid w:val="00C125B4"/>
    <w:rsid w:val="00C522F9"/>
    <w:rsid w:val="00C9512C"/>
    <w:rsid w:val="00D409D0"/>
    <w:rsid w:val="00D43625"/>
    <w:rsid w:val="00E704E9"/>
    <w:rsid w:val="00E813D6"/>
    <w:rsid w:val="00F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9638"/>
  <w15:docId w15:val="{600B06A9-6968-49F5-939C-69674964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Veronika Hrozková</dc:creator>
  <cp:lastModifiedBy>Adéla Hájková</cp:lastModifiedBy>
  <cp:revision>2</cp:revision>
  <dcterms:created xsi:type="dcterms:W3CDTF">2019-05-16T08:54:00Z</dcterms:created>
  <dcterms:modified xsi:type="dcterms:W3CDTF">2019-05-16T08:54:00Z</dcterms:modified>
</cp:coreProperties>
</file>